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E2" w:rsidRPr="0038470C" w:rsidRDefault="0038470C" w:rsidP="0038470C">
      <w:pPr>
        <w:jc w:val="center"/>
        <w:rPr>
          <w:b/>
          <w:sz w:val="28"/>
        </w:rPr>
      </w:pPr>
      <w:r w:rsidRPr="0038470C">
        <w:rPr>
          <w:b/>
          <w:sz w:val="28"/>
        </w:rPr>
        <w:fldChar w:fldCharType="begin"/>
      </w:r>
      <w:r w:rsidRPr="0038470C">
        <w:rPr>
          <w:b/>
          <w:sz w:val="28"/>
        </w:rPr>
        <w:instrText xml:space="preserve"> HYPERLINK "https://sh-yuzhnoargalejskaya-r76.gosweb.gosuslugi.ru/netcat/full.php?inside_admin=&amp;sub=33&amp;cc=376&amp;message=40" \o "Методические Сроки проведения региональных  диагностических работ (РДР)" </w:instrText>
      </w:r>
      <w:r w:rsidRPr="0038470C">
        <w:rPr>
          <w:b/>
          <w:sz w:val="28"/>
        </w:rPr>
        <w:fldChar w:fldCharType="separate"/>
      </w:r>
      <w:r w:rsidRPr="0038470C">
        <w:rPr>
          <w:rStyle w:val="a3"/>
          <w:rFonts w:ascii="Montserrat" w:hAnsi="Montserrat"/>
          <w:b/>
          <w:color w:val="auto"/>
          <w:sz w:val="26"/>
          <w:u w:val="none"/>
          <w:shd w:val="clear" w:color="auto" w:fill="FFFFFF"/>
        </w:rPr>
        <w:t>Сроки проведения региональных диагностических работ (РДР)</w:t>
      </w:r>
      <w:r w:rsidRPr="0038470C">
        <w:rPr>
          <w:b/>
          <w:sz w:val="28"/>
        </w:rPr>
        <w:fldChar w:fldCharType="end"/>
      </w:r>
    </w:p>
    <w:p w:rsidR="0038470C" w:rsidRDefault="0038470C"/>
    <w:p w:rsidR="0038470C" w:rsidRPr="0038470C" w:rsidRDefault="0038470C">
      <w:pPr>
        <w:rPr>
          <w:rFonts w:ascii="Times New Roman" w:hAnsi="Times New Roman" w:cs="Times New Roman"/>
          <w:sz w:val="28"/>
        </w:rPr>
      </w:pPr>
      <w:r w:rsidRPr="0038470C">
        <w:rPr>
          <w:rFonts w:ascii="Times New Roman" w:hAnsi="Times New Roman" w:cs="Times New Roman"/>
          <w:sz w:val="28"/>
        </w:rPr>
        <w:t>Региональные диагностические работы в 2</w:t>
      </w:r>
      <w:r>
        <w:rPr>
          <w:rFonts w:ascii="Times New Roman" w:hAnsi="Times New Roman" w:cs="Times New Roman"/>
          <w:sz w:val="28"/>
        </w:rPr>
        <w:t>024-2025 учебном году не будут проводи</w:t>
      </w:r>
      <w:r w:rsidRPr="0038470C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</w:t>
      </w:r>
      <w:r w:rsidRPr="0038470C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по решению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</w:p>
    <w:sectPr w:rsidR="0038470C" w:rsidRPr="0038470C" w:rsidSect="006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8470C"/>
    <w:rsid w:val="0038470C"/>
    <w:rsid w:val="0060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2024-12-30T15:04:00Z</dcterms:created>
  <dcterms:modified xsi:type="dcterms:W3CDTF">2024-12-30T15:06:00Z</dcterms:modified>
</cp:coreProperties>
</file>